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88A" w:rsidRDefault="007D688A" w:rsidP="002140A4">
      <w:pPr>
        <w:jc w:val="center"/>
        <w:rPr>
          <w:sz w:val="28"/>
          <w:szCs w:val="28"/>
        </w:rPr>
      </w:pPr>
    </w:p>
    <w:p w:rsidR="007D688A" w:rsidRDefault="002140A4" w:rsidP="002140A4">
      <w:pPr>
        <w:jc w:val="center"/>
        <w:rPr>
          <w:sz w:val="28"/>
          <w:szCs w:val="28"/>
        </w:rPr>
      </w:pPr>
      <w:r>
        <w:rPr>
          <w:sz w:val="28"/>
          <w:szCs w:val="28"/>
        </w:rPr>
        <w:t>ПОЯСНИТЕЛЬНАЯ ЗАПИСКА</w:t>
      </w:r>
    </w:p>
    <w:p w:rsidR="002140A4" w:rsidRPr="00285C82" w:rsidRDefault="002140A4" w:rsidP="002140A4">
      <w:pPr>
        <w:jc w:val="center"/>
        <w:rPr>
          <w:b/>
        </w:rPr>
      </w:pPr>
      <w:r w:rsidRPr="00285C82">
        <w:rPr>
          <w:b/>
        </w:rPr>
        <w:t>к проекту решения Думы Белоярского района «</w:t>
      </w:r>
      <w:r w:rsidR="00EA2DFC">
        <w:rPr>
          <w:b/>
        </w:rPr>
        <w:t xml:space="preserve">О внесении изменений </w:t>
      </w:r>
      <w:r w:rsidR="00A553D2">
        <w:rPr>
          <w:b/>
        </w:rPr>
        <w:t>в приложение к решению</w:t>
      </w:r>
      <w:r w:rsidR="005C5099">
        <w:rPr>
          <w:b/>
        </w:rPr>
        <w:t xml:space="preserve"> Думы Б</w:t>
      </w:r>
      <w:r w:rsidR="000F3F10">
        <w:rPr>
          <w:b/>
        </w:rPr>
        <w:t>елоярского района от 27 марта 2015 года № 540</w:t>
      </w:r>
      <w:r w:rsidRPr="00285C82">
        <w:rPr>
          <w:b/>
        </w:rPr>
        <w:t>»</w:t>
      </w:r>
    </w:p>
    <w:p w:rsidR="007A671E" w:rsidRDefault="000C33F3" w:rsidP="007A671E">
      <w:pPr>
        <w:ind w:firstLine="709"/>
        <w:jc w:val="both"/>
      </w:pPr>
      <w:r>
        <w:t xml:space="preserve"> </w:t>
      </w:r>
      <w:r w:rsidR="005C5099">
        <w:t xml:space="preserve">       </w:t>
      </w:r>
      <w:r w:rsidR="00A553D2">
        <w:t xml:space="preserve"> </w:t>
      </w:r>
    </w:p>
    <w:p w:rsidR="00A553D2" w:rsidRDefault="00A553D2" w:rsidP="00A553D2">
      <w:pPr>
        <w:pStyle w:val="3"/>
        <w:jc w:val="both"/>
      </w:pPr>
      <w:r>
        <w:t xml:space="preserve"> </w:t>
      </w:r>
      <w:r>
        <w:rPr>
          <w:szCs w:val="24"/>
        </w:rPr>
        <w:t xml:space="preserve">           В</w:t>
      </w:r>
      <w:r w:rsidRPr="0062079D">
        <w:rPr>
          <w:szCs w:val="24"/>
        </w:rPr>
        <w:t xml:space="preserve"> </w:t>
      </w:r>
      <w:r w:rsidR="00E42D7E">
        <w:t xml:space="preserve">приложение </w:t>
      </w:r>
      <w:r>
        <w:t>«Порядок продажи жилых помещений, находящихся в муниципальной собственности Белоярского района, занимаемых гражданам</w:t>
      </w:r>
      <w:r w:rsidR="00E42D7E">
        <w:t>и на основании договоров найма»</w:t>
      </w:r>
      <w:r>
        <w:rPr>
          <w:lang w:val="ru-RU"/>
        </w:rPr>
        <w:t xml:space="preserve"> </w:t>
      </w:r>
      <w:r>
        <w:t xml:space="preserve">к решению Думы Белоярского района от 27 марта 2015 года № 540 «Об утверждении Порядка продажи жилых помещений, находящихся в муниципальной собственности Белоярского района, занимаемых гражданами на основании договоров найма»  </w:t>
      </w:r>
      <w:r>
        <w:rPr>
          <w:lang w:val="ru-RU"/>
        </w:rPr>
        <w:t>следующие изменения:</w:t>
      </w:r>
    </w:p>
    <w:p w:rsidR="00A553D2" w:rsidRPr="00E36361" w:rsidRDefault="00A553D2" w:rsidP="00A553D2">
      <w:pPr>
        <w:pStyle w:val="3"/>
        <w:numPr>
          <w:ilvl w:val="0"/>
          <w:numId w:val="1"/>
        </w:numPr>
        <w:jc w:val="both"/>
        <w:rPr>
          <w:szCs w:val="24"/>
        </w:rPr>
      </w:pPr>
      <w:r>
        <w:rPr>
          <w:lang w:val="ru-RU"/>
        </w:rPr>
        <w:t>в разделе 2 «Условия продажи жилых помещений»:</w:t>
      </w:r>
    </w:p>
    <w:p w:rsidR="00A553D2" w:rsidRPr="00F86BA1" w:rsidRDefault="009D24A4" w:rsidP="00F86BA1">
      <w:pPr>
        <w:autoSpaceDE w:val="0"/>
        <w:autoSpaceDN w:val="0"/>
        <w:adjustRightInd w:val="0"/>
        <w:ind w:firstLine="540"/>
        <w:jc w:val="both"/>
        <w:rPr>
          <w:b/>
        </w:rPr>
      </w:pPr>
      <w:r>
        <w:t xml:space="preserve">   а) </w:t>
      </w:r>
      <w:r w:rsidR="005027BE">
        <w:t xml:space="preserve">в </w:t>
      </w:r>
      <w:r>
        <w:t xml:space="preserve">пункт 2.1 </w:t>
      </w:r>
      <w:r w:rsidR="005027BE">
        <w:t>внесли изменение</w:t>
      </w:r>
      <w:r>
        <w:t xml:space="preserve"> в части дого</w:t>
      </w:r>
      <w:r w:rsidR="00F71F4D">
        <w:t>вора коммерческого найма (будет</w:t>
      </w:r>
      <w:r>
        <w:t xml:space="preserve">: </w:t>
      </w:r>
      <w:proofErr w:type="gramStart"/>
      <w:r>
        <w:t>Договор найма жилого помещения муниципального жилищного фонда коммерческого использования);</w:t>
      </w:r>
      <w:r>
        <w:rPr>
          <w:b/>
        </w:rPr>
        <w:t xml:space="preserve"> </w:t>
      </w:r>
      <w:proofErr w:type="gramEnd"/>
    </w:p>
    <w:p w:rsidR="00A553D2" w:rsidRDefault="009D24A4" w:rsidP="00FC4EF5">
      <w:pPr>
        <w:pStyle w:val="3"/>
        <w:ind w:firstLine="660"/>
        <w:jc w:val="both"/>
      </w:pPr>
      <w:r>
        <w:t>б) пункт 2.8 и</w:t>
      </w:r>
      <w:r w:rsidR="00F71F4D">
        <w:t>зложили в новой редакции (будет</w:t>
      </w:r>
      <w:r>
        <w:t>: время проживания нанимателя определяется исходя из даты заключения договора найма);</w:t>
      </w:r>
    </w:p>
    <w:p w:rsidR="00DB35F7" w:rsidRDefault="00DB35F7" w:rsidP="00A553D2">
      <w:pPr>
        <w:pStyle w:val="3"/>
        <w:ind w:left="660"/>
        <w:jc w:val="both"/>
      </w:pPr>
      <w:r>
        <w:t>2) в разделе 3 «Порядок заключения договоров купли-продажи жилых помещений»:</w:t>
      </w:r>
    </w:p>
    <w:p w:rsidR="003D141A" w:rsidRDefault="003D141A" w:rsidP="003D141A">
      <w:pPr>
        <w:pStyle w:val="3"/>
        <w:ind w:firstLine="660"/>
        <w:jc w:val="both"/>
      </w:pPr>
      <w:r>
        <w:t xml:space="preserve">в) в пункте 3.1 </w:t>
      </w:r>
      <w:r w:rsidR="000B0EBB">
        <w:t>(</w:t>
      </w:r>
      <w:r>
        <w:t xml:space="preserve">исключили: справку о проживании; </w:t>
      </w:r>
      <w:r w:rsidR="000B0EBB">
        <w:t xml:space="preserve">кроме </w:t>
      </w:r>
      <w:r w:rsidR="005027BE">
        <w:t>того</w:t>
      </w:r>
      <w:r w:rsidR="00CE7774">
        <w:t>:</w:t>
      </w:r>
      <w:r w:rsidR="005027BE">
        <w:t xml:space="preserve"> справку о регистрации</w:t>
      </w:r>
      <w:r w:rsidR="00744830">
        <w:t xml:space="preserve"> будет</w:t>
      </w:r>
      <w:r w:rsidR="005027BE">
        <w:t xml:space="preserve"> запра</w:t>
      </w:r>
      <w:r w:rsidR="00744830">
        <w:t xml:space="preserve">шивать </w:t>
      </w:r>
      <w:r w:rsidR="000B0EBB">
        <w:t>админ</w:t>
      </w:r>
      <w:r w:rsidR="006D12C7">
        <w:t>истрация Белоярского района</w:t>
      </w:r>
      <w:r w:rsidR="000B0EBB">
        <w:t>);</w:t>
      </w:r>
    </w:p>
    <w:p w:rsidR="008B3212" w:rsidRDefault="008B3212" w:rsidP="00F86BA1">
      <w:pPr>
        <w:autoSpaceDE w:val="0"/>
        <w:autoSpaceDN w:val="0"/>
        <w:adjustRightInd w:val="0"/>
        <w:jc w:val="both"/>
      </w:pPr>
      <w:r>
        <w:t xml:space="preserve">          </w:t>
      </w:r>
      <w:r w:rsidR="009D24A4">
        <w:t xml:space="preserve"> </w:t>
      </w:r>
      <w:r w:rsidR="005027BE">
        <w:t>г) дополнили пунктом 3.6.1. следующего содержания:</w:t>
      </w:r>
    </w:p>
    <w:p w:rsidR="005027BE" w:rsidRDefault="009D24A4" w:rsidP="005027BE">
      <w:pPr>
        <w:pStyle w:val="3"/>
        <w:ind w:firstLine="660"/>
        <w:jc w:val="both"/>
      </w:pPr>
      <w:r>
        <w:t xml:space="preserve"> </w:t>
      </w:r>
      <w:r w:rsidR="005027BE">
        <w:rPr>
          <w:szCs w:val="24"/>
        </w:rPr>
        <w:t>«3.6.1. В случае</w:t>
      </w:r>
      <w:proofErr w:type="gramStart"/>
      <w:r w:rsidR="005027BE">
        <w:rPr>
          <w:szCs w:val="24"/>
        </w:rPr>
        <w:t>,</w:t>
      </w:r>
      <w:proofErr w:type="gramEnd"/>
      <w:r w:rsidR="005027BE">
        <w:rPr>
          <w:szCs w:val="24"/>
        </w:rPr>
        <w:t xml:space="preserve"> если принято решение о наличии оснований для продажи гражданину жилого помещения специализированного жилищного фонда либо жилищного фонда коммерческого использования, такое жилое помещение подлежит исключению из указанных фондов в соответствии с действующим законодательством.».</w:t>
      </w:r>
      <w:r w:rsidR="005027BE">
        <w:t xml:space="preserve"> </w:t>
      </w:r>
    </w:p>
    <w:p w:rsidR="00307351" w:rsidRDefault="00307351" w:rsidP="002140A4">
      <w:pPr>
        <w:jc w:val="both"/>
      </w:pPr>
    </w:p>
    <w:p w:rsidR="007D688A" w:rsidRDefault="005A7771" w:rsidP="00EA2DFC">
      <w:pPr>
        <w:jc w:val="center"/>
        <w:rPr>
          <w:b/>
        </w:rPr>
      </w:pPr>
      <w:r>
        <w:rPr>
          <w:b/>
        </w:rPr>
        <w:t xml:space="preserve">Финансово-экономическое обоснование к проекту решения Думы </w:t>
      </w:r>
    </w:p>
    <w:p w:rsidR="00EA2DFC" w:rsidRPr="00285C82" w:rsidRDefault="005A7771" w:rsidP="00EA2DFC">
      <w:pPr>
        <w:jc w:val="center"/>
        <w:rPr>
          <w:b/>
        </w:rPr>
      </w:pPr>
      <w:r>
        <w:rPr>
          <w:b/>
        </w:rPr>
        <w:t xml:space="preserve">Белоярского района </w:t>
      </w:r>
      <w:r w:rsidR="00EA2DFC">
        <w:rPr>
          <w:b/>
        </w:rPr>
        <w:t xml:space="preserve"> </w:t>
      </w:r>
      <w:r w:rsidR="00EA2DFC" w:rsidRPr="00285C82">
        <w:rPr>
          <w:b/>
        </w:rPr>
        <w:t>«</w:t>
      </w:r>
      <w:r w:rsidR="00A553D2">
        <w:rPr>
          <w:b/>
        </w:rPr>
        <w:t>О внесении изменений в приложение к решению Думы Белоярского района от 27 марта 2015 года № 540</w:t>
      </w:r>
      <w:r w:rsidR="00EA2DFC" w:rsidRPr="00285C82">
        <w:rPr>
          <w:b/>
        </w:rPr>
        <w:t>»</w:t>
      </w:r>
    </w:p>
    <w:p w:rsidR="005A7771" w:rsidRDefault="005A7771" w:rsidP="002140A4">
      <w:pPr>
        <w:jc w:val="both"/>
        <w:rPr>
          <w:b/>
        </w:rPr>
      </w:pPr>
    </w:p>
    <w:p w:rsidR="005A7771" w:rsidRDefault="005A7771" w:rsidP="002140A4">
      <w:pPr>
        <w:jc w:val="both"/>
      </w:pPr>
      <w:r w:rsidRPr="00285C82">
        <w:t xml:space="preserve">     Принятие проекта </w:t>
      </w:r>
      <w:r w:rsidR="00285C82" w:rsidRPr="00285C82">
        <w:t>решения Думы Белоярского района «</w:t>
      </w:r>
      <w:r w:rsidR="007D688A" w:rsidRPr="007D688A">
        <w:t xml:space="preserve">О внесении изменений в </w:t>
      </w:r>
      <w:r w:rsidR="009321A7">
        <w:t>решение Думы Белоярского района 27 марта 2015 года № 540</w:t>
      </w:r>
      <w:r w:rsidR="00285C82" w:rsidRPr="00285C82">
        <w:t>» не потребует дополнительных расходов из бюджета Белоярского района.</w:t>
      </w:r>
    </w:p>
    <w:p w:rsidR="008915AA" w:rsidRDefault="008915AA" w:rsidP="002140A4">
      <w:pPr>
        <w:jc w:val="both"/>
      </w:pPr>
    </w:p>
    <w:p w:rsidR="00EA2DFC" w:rsidRPr="00285C82" w:rsidRDefault="00285C82" w:rsidP="00EA2DFC">
      <w:pPr>
        <w:jc w:val="center"/>
        <w:rPr>
          <w:b/>
        </w:rPr>
      </w:pPr>
      <w:r>
        <w:rPr>
          <w:b/>
        </w:rPr>
        <w:t xml:space="preserve">Перечень муниципальных правовых актов Белоярского района, подлежащих признанию </w:t>
      </w:r>
      <w:proofErr w:type="gramStart"/>
      <w:r>
        <w:rPr>
          <w:b/>
        </w:rPr>
        <w:t>утратившими</w:t>
      </w:r>
      <w:proofErr w:type="gramEnd"/>
      <w:r>
        <w:rPr>
          <w:b/>
        </w:rPr>
        <w:t xml:space="preserve"> силу, приостановлению, изменению, дополнению или принятию в связи с принятием проекта решения Думы Белоярского района </w:t>
      </w:r>
      <w:r w:rsidR="00EA2DFC">
        <w:rPr>
          <w:b/>
        </w:rPr>
        <w:t xml:space="preserve">                </w:t>
      </w:r>
      <w:r w:rsidR="00EA2DFC" w:rsidRPr="00285C82">
        <w:rPr>
          <w:b/>
        </w:rPr>
        <w:t>«</w:t>
      </w:r>
      <w:r w:rsidR="00A553D2">
        <w:rPr>
          <w:b/>
        </w:rPr>
        <w:t>О внесении изменений в приложение к решению Думы Белоярского района от 27 марта 2015 года № 540</w:t>
      </w:r>
      <w:r w:rsidR="00EA2DFC" w:rsidRPr="00285C82">
        <w:rPr>
          <w:b/>
        </w:rPr>
        <w:t>»</w:t>
      </w:r>
    </w:p>
    <w:p w:rsidR="00285C82" w:rsidRDefault="00285C82" w:rsidP="002140A4">
      <w:pPr>
        <w:jc w:val="both"/>
        <w:rPr>
          <w:b/>
        </w:rPr>
      </w:pPr>
    </w:p>
    <w:p w:rsidR="00285C82" w:rsidRDefault="007D688A" w:rsidP="00285C82">
      <w:pPr>
        <w:jc w:val="both"/>
      </w:pPr>
      <w:r>
        <w:t xml:space="preserve">        </w:t>
      </w:r>
      <w:proofErr w:type="gramStart"/>
      <w:r w:rsidR="00285C82" w:rsidRPr="00285C82">
        <w:t>Принятие проекта решения Думы Белоярского района «</w:t>
      </w:r>
      <w:r w:rsidR="00A553D2" w:rsidRPr="00A553D2">
        <w:t>О внесении изменений в приложение к решению Думы Белоярского района от 27 марта 2015 года № 540</w:t>
      </w:r>
      <w:r w:rsidR="00A81D69">
        <w:t>» повлечет за собой</w:t>
      </w:r>
      <w:r w:rsidR="00BE37B0">
        <w:t xml:space="preserve"> изменения</w:t>
      </w:r>
      <w:r w:rsidR="00A81D69">
        <w:t xml:space="preserve"> в </w:t>
      </w:r>
      <w:r w:rsidR="00A81D69" w:rsidRPr="00A81D69">
        <w:t xml:space="preserve">решение Думы Белоярского района от </w:t>
      </w:r>
      <w:r w:rsidR="004B6A57">
        <w:t>27 марта 2015 года № 540</w:t>
      </w:r>
      <w:r w:rsidR="00873544">
        <w:t xml:space="preserve"> </w:t>
      </w:r>
      <w:r w:rsidR="00A81D69">
        <w:t>«</w:t>
      </w:r>
      <w:r w:rsidR="004B6A57">
        <w:t>Об утверждении Порядка продажи жилых помещений, находящихся в муниципальной собственности Белоярского района, занимаемых гражданами на основании договоров найма</w:t>
      </w:r>
      <w:r w:rsidR="00873544">
        <w:t>»</w:t>
      </w:r>
      <w:r w:rsidR="00285C82" w:rsidRPr="00285C82">
        <w:t>.</w:t>
      </w:r>
      <w:proofErr w:type="gramEnd"/>
    </w:p>
    <w:p w:rsidR="00285C82" w:rsidRPr="00285C82" w:rsidRDefault="00285C82" w:rsidP="00285C82">
      <w:pPr>
        <w:jc w:val="center"/>
        <w:rPr>
          <w:b/>
        </w:rPr>
      </w:pPr>
      <w:r>
        <w:rPr>
          <w:b/>
        </w:rPr>
        <w:t>______________</w:t>
      </w:r>
    </w:p>
    <w:sectPr w:rsidR="00285C82" w:rsidRPr="00285C82" w:rsidSect="00E50C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32B1F"/>
    <w:multiLevelType w:val="hybridMultilevel"/>
    <w:tmpl w:val="3E220646"/>
    <w:lvl w:ilvl="0" w:tplc="1B726838">
      <w:start w:val="1"/>
      <w:numFmt w:val="decimal"/>
      <w:lvlText w:val="%1)"/>
      <w:lvlJc w:val="left"/>
      <w:pPr>
        <w:ind w:left="102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40A4"/>
    <w:rsid w:val="000204E2"/>
    <w:rsid w:val="00031B11"/>
    <w:rsid w:val="000838FE"/>
    <w:rsid w:val="000B0EBB"/>
    <w:rsid w:val="000C33F3"/>
    <w:rsid w:val="000D5FE7"/>
    <w:rsid w:val="000F3F10"/>
    <w:rsid w:val="001703D6"/>
    <w:rsid w:val="00194914"/>
    <w:rsid w:val="001B42D2"/>
    <w:rsid w:val="001B7207"/>
    <w:rsid w:val="001C7204"/>
    <w:rsid w:val="001F4036"/>
    <w:rsid w:val="002140A4"/>
    <w:rsid w:val="00241CB2"/>
    <w:rsid w:val="00285C82"/>
    <w:rsid w:val="003004FF"/>
    <w:rsid w:val="00307351"/>
    <w:rsid w:val="00310C03"/>
    <w:rsid w:val="00330272"/>
    <w:rsid w:val="00355C54"/>
    <w:rsid w:val="00361A24"/>
    <w:rsid w:val="003D141A"/>
    <w:rsid w:val="003E3425"/>
    <w:rsid w:val="00430D19"/>
    <w:rsid w:val="0044775F"/>
    <w:rsid w:val="004B6A57"/>
    <w:rsid w:val="004D5A65"/>
    <w:rsid w:val="004F5754"/>
    <w:rsid w:val="005027BE"/>
    <w:rsid w:val="00561E1C"/>
    <w:rsid w:val="005A7771"/>
    <w:rsid w:val="005C5099"/>
    <w:rsid w:val="005E7893"/>
    <w:rsid w:val="00664CBE"/>
    <w:rsid w:val="00676349"/>
    <w:rsid w:val="00676BA9"/>
    <w:rsid w:val="00677E37"/>
    <w:rsid w:val="00695D9A"/>
    <w:rsid w:val="006C3EDF"/>
    <w:rsid w:val="006D12C7"/>
    <w:rsid w:val="00712031"/>
    <w:rsid w:val="00744830"/>
    <w:rsid w:val="0079529D"/>
    <w:rsid w:val="007A671E"/>
    <w:rsid w:val="007B3CDD"/>
    <w:rsid w:val="007D688A"/>
    <w:rsid w:val="00834355"/>
    <w:rsid w:val="008531E8"/>
    <w:rsid w:val="0085651D"/>
    <w:rsid w:val="00867CA3"/>
    <w:rsid w:val="00873544"/>
    <w:rsid w:val="008915AA"/>
    <w:rsid w:val="008B3212"/>
    <w:rsid w:val="008C586F"/>
    <w:rsid w:val="008D480E"/>
    <w:rsid w:val="008F68B0"/>
    <w:rsid w:val="00903EF4"/>
    <w:rsid w:val="009321A7"/>
    <w:rsid w:val="0098109F"/>
    <w:rsid w:val="009C2F8A"/>
    <w:rsid w:val="009D24A4"/>
    <w:rsid w:val="009E0F72"/>
    <w:rsid w:val="009E3DC6"/>
    <w:rsid w:val="00A2163E"/>
    <w:rsid w:val="00A2525A"/>
    <w:rsid w:val="00A25C5C"/>
    <w:rsid w:val="00A35320"/>
    <w:rsid w:val="00A45951"/>
    <w:rsid w:val="00A553D2"/>
    <w:rsid w:val="00A555F1"/>
    <w:rsid w:val="00A56EC7"/>
    <w:rsid w:val="00A639C5"/>
    <w:rsid w:val="00A81D69"/>
    <w:rsid w:val="00AC2EDB"/>
    <w:rsid w:val="00AE5CBF"/>
    <w:rsid w:val="00B35011"/>
    <w:rsid w:val="00B906D8"/>
    <w:rsid w:val="00BC794C"/>
    <w:rsid w:val="00BE37B0"/>
    <w:rsid w:val="00BE3A97"/>
    <w:rsid w:val="00C25A99"/>
    <w:rsid w:val="00C7245C"/>
    <w:rsid w:val="00CC746B"/>
    <w:rsid w:val="00CD40D1"/>
    <w:rsid w:val="00CE7774"/>
    <w:rsid w:val="00D26BA1"/>
    <w:rsid w:val="00D72C3E"/>
    <w:rsid w:val="00D83DEB"/>
    <w:rsid w:val="00DB35F7"/>
    <w:rsid w:val="00DB428B"/>
    <w:rsid w:val="00E152BF"/>
    <w:rsid w:val="00E419ED"/>
    <w:rsid w:val="00E42D7E"/>
    <w:rsid w:val="00E50CBA"/>
    <w:rsid w:val="00E57419"/>
    <w:rsid w:val="00EA2DFC"/>
    <w:rsid w:val="00EA573E"/>
    <w:rsid w:val="00EE7A70"/>
    <w:rsid w:val="00EF665B"/>
    <w:rsid w:val="00F20806"/>
    <w:rsid w:val="00F5329E"/>
    <w:rsid w:val="00F64BCC"/>
    <w:rsid w:val="00F71F4D"/>
    <w:rsid w:val="00F86BA1"/>
    <w:rsid w:val="00FC4EF5"/>
    <w:rsid w:val="00FF67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0CB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D480E"/>
    <w:pPr>
      <w:jc w:val="center"/>
    </w:pPr>
    <w:rPr>
      <w:szCs w:val="20"/>
      <w:lang/>
    </w:rPr>
  </w:style>
  <w:style w:type="character" w:customStyle="1" w:styleId="30">
    <w:name w:val="Основной текст с отступом 3 Знак"/>
    <w:link w:val="3"/>
    <w:rsid w:val="008D480E"/>
    <w:rPr>
      <w:sz w:val="24"/>
    </w:rPr>
  </w:style>
  <w:style w:type="paragraph" w:customStyle="1" w:styleId="ConsPlusNormal">
    <w:name w:val="ConsPlusNormal"/>
    <w:rsid w:val="008D480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Венжега Анастасия Юрьевна</cp:lastModifiedBy>
  <cp:revision>15</cp:revision>
  <cp:lastPrinted>2020-02-19T10:12:00Z</cp:lastPrinted>
  <dcterms:created xsi:type="dcterms:W3CDTF">2020-02-19T07:46:00Z</dcterms:created>
  <dcterms:modified xsi:type="dcterms:W3CDTF">2020-02-19T11:12:00Z</dcterms:modified>
</cp:coreProperties>
</file>